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CEB" w:rsidRPr="00031CEB" w:rsidRDefault="00031CEB" w:rsidP="00031CE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387903195"/>
      <w:bookmarkEnd w:id="0"/>
      <w:r w:rsidRPr="00031CEB">
        <w:rPr>
          <w:rFonts w:ascii="Times New Roman" w:hAnsi="Times New Roman" w:cs="Times New Roman"/>
          <w:b/>
          <w:spacing w:val="36"/>
          <w:sz w:val="24"/>
          <w:szCs w:val="24"/>
        </w:rPr>
        <w:t>УРОК</w:t>
      </w:r>
      <w:r w:rsidRPr="00031CEB">
        <w:rPr>
          <w:rFonts w:ascii="Times New Roman" w:hAnsi="Times New Roman" w:cs="Times New Roman"/>
          <w:b/>
          <w:sz w:val="24"/>
          <w:szCs w:val="24"/>
        </w:rPr>
        <w:t xml:space="preserve"> 110. ПОЭТИЧЕСКИЙ ВЕЧЕР.  (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031CEB">
        <w:rPr>
          <w:rFonts w:ascii="Times New Roman" w:hAnsi="Times New Roman" w:cs="Times New Roman"/>
          <w:b/>
          <w:sz w:val="24"/>
          <w:szCs w:val="24"/>
        </w:rPr>
        <w:t>тихи о родине других поэтов.</w:t>
      </w:r>
      <w:r w:rsidRPr="00031CEB">
        <w:rPr>
          <w:rFonts w:ascii="Times New Roman" w:hAnsi="Times New Roman" w:cs="Times New Roman"/>
          <w:b/>
          <w:sz w:val="24"/>
          <w:szCs w:val="24"/>
        </w:rPr>
        <w:br/>
        <w:t>Б. А. Слуцкий «лошади в океане»)</w:t>
      </w:r>
    </w:p>
    <w:tbl>
      <w:tblPr>
        <w:tblW w:w="5795" w:type="pct"/>
        <w:tblInd w:w="-1086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2394"/>
        <w:gridCol w:w="5220"/>
        <w:gridCol w:w="3727"/>
      </w:tblGrid>
      <w:tr w:rsidR="00031CEB" w:rsidRPr="00727FCD" w:rsidTr="00031CEB">
        <w:trPr>
          <w:trHeight w:val="24"/>
        </w:trPr>
        <w:tc>
          <w:tcPr>
            <w:tcW w:w="1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EB" w:rsidRPr="00727FCD" w:rsidRDefault="00031C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7F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031CEB" w:rsidRPr="00727FCD" w:rsidTr="00031CEB">
        <w:trPr>
          <w:trHeight w:val="24"/>
        </w:trPr>
        <w:tc>
          <w:tcPr>
            <w:tcW w:w="1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EB" w:rsidRPr="00727FCD" w:rsidRDefault="00031C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7F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 xml:space="preserve"> создать условия для знакомства учащихся с литературой второй половины XX в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ка; прививать детям интерес к литературе, поэзии, учить чувствовать произведения, понимать их; пробуждать в учащихся чувства сопереживания, с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страдания, любви к живому. Обогащать читательский опыт об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чающихся; развивать память, логическое мышление, словарный запас, творческие способности, читательскую зоркость и речь детей; воспитывать чувство гордости и любви к Родине, нравстве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ные чувства (чувс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во сострадания, гражданственности, человечности)</w:t>
            </w:r>
          </w:p>
        </w:tc>
      </w:tr>
      <w:tr w:rsidR="00031CEB" w:rsidRPr="00727FCD" w:rsidTr="00031CEB">
        <w:trPr>
          <w:trHeight w:val="24"/>
        </w:trPr>
        <w:tc>
          <w:tcPr>
            <w:tcW w:w="1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EB" w:rsidRPr="00727FCD" w:rsidRDefault="00031C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</w:pPr>
            <w:r w:rsidRPr="00727FCD"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  <w:t>Планируемые результаты</w:t>
            </w:r>
          </w:p>
        </w:tc>
      </w:tr>
      <w:tr w:rsidR="00031CEB" w:rsidRPr="00727FCD" w:rsidTr="00031CEB">
        <w:trPr>
          <w:trHeight w:val="24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EB" w:rsidRPr="00727FCD" w:rsidRDefault="00031C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27F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031CEB" w:rsidRPr="00727FCD" w:rsidRDefault="00031C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7FCD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познакомятся</w:t>
            </w:r>
            <w:r w:rsidRPr="00727F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с пр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изведением</w:t>
            </w:r>
            <w:r w:rsidRPr="00727FCD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 xml:space="preserve"> 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Б. А. Слуцк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 xml:space="preserve">го «Лошади в океане»; </w:t>
            </w:r>
          </w:p>
          <w:p w:rsidR="00031CEB" w:rsidRPr="00727FCD" w:rsidRDefault="00031C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7FCD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научатся: 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работать с текстом (анализ сюжета, определение главной мысли произведения, об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яснение заглавия: «загл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вие – жанр», «загл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вие – главная мысль», составл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ние блок-схем, умение видеть структурные эл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менты текста)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EB" w:rsidRPr="00727FCD" w:rsidRDefault="00031C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27F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Метапредметные:</w:t>
            </w:r>
          </w:p>
          <w:p w:rsidR="00031CEB" w:rsidRPr="00727FCD" w:rsidRDefault="00031C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7FC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литературный текст с опорой на систему вопросов учителя (учебника), выявлять основную мысль произведения, формулировать ее на уро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не обобщения в совместной коллективной деятельности.</w:t>
            </w:r>
          </w:p>
          <w:p w:rsidR="00031CEB" w:rsidRPr="00727FCD" w:rsidRDefault="00031C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7FC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учебную задачу урока, пр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нимать ее, сохранять на протяжении всего урока, период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чески сверяя свои учебные действия с заданной задачей; читать в соответствии с целью чтения (бегло, выразител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но, по ролям, выразительно наизусть и пр.); анализир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вать причины успеха/неуспеха с помощью оц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ночных шкал и знаковой системы.</w:t>
            </w:r>
          </w:p>
          <w:p w:rsidR="00031CEB" w:rsidRPr="00727FCD" w:rsidRDefault="00031C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7FC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нужную информ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цию через беседу со взрослыми, через учебные книги, словари, спр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вочники, энциклопедии для детей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EB" w:rsidRPr="00727FCD" w:rsidRDefault="00031C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7F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эстет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ческую ценность произведения, проявляющуюся в оригинальности и индивидуальности авторского мировоззрения; осознавать, что благодаря использованию изобраз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тельно-выразительных средств автор пр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являет собственные чу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ства и отношение к героям своих произведений</w:t>
            </w:r>
          </w:p>
        </w:tc>
      </w:tr>
    </w:tbl>
    <w:p w:rsidR="00031CEB" w:rsidRDefault="00031CEB" w:rsidP="00031CEB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0"/>
          <w:szCs w:val="20"/>
        </w:rPr>
      </w:pPr>
    </w:p>
    <w:p w:rsidR="00031CEB" w:rsidRDefault="00031CEB" w:rsidP="00031CEB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36"/>
          <w:sz w:val="28"/>
          <w:szCs w:val="28"/>
        </w:rPr>
        <w:t>Организационная структура урока</w:t>
      </w:r>
    </w:p>
    <w:p w:rsidR="00031CEB" w:rsidRDefault="00031CEB" w:rsidP="00031CEB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36"/>
          <w:sz w:val="20"/>
          <w:szCs w:val="20"/>
        </w:rPr>
      </w:pPr>
    </w:p>
    <w:tbl>
      <w:tblPr>
        <w:tblW w:w="5795" w:type="pct"/>
        <w:tblInd w:w="-945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278"/>
        <w:gridCol w:w="5102"/>
        <w:gridCol w:w="3685"/>
        <w:gridCol w:w="1276"/>
      </w:tblGrid>
      <w:tr w:rsidR="00727FCD" w:rsidRPr="00727FCD" w:rsidTr="00727FCD">
        <w:trPr>
          <w:trHeight w:val="24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FCD" w:rsidRPr="00727FCD" w:rsidRDefault="00727FCD" w:rsidP="00164176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Этап ур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FCD" w:rsidRPr="00727FCD" w:rsidRDefault="00727FCD" w:rsidP="00164176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FCD" w:rsidRPr="00727FCD" w:rsidRDefault="00727FCD" w:rsidP="00164176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Содержание деятельности обучающ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гося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7FCD">
              <w:rPr>
                <w:rFonts w:ascii="Times New Roman" w:hAnsi="Times New Roman" w:cs="Times New Roman"/>
              </w:rPr>
              <w:t>(осуществляемые действия)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FCD" w:rsidRPr="00727FCD" w:rsidRDefault="00727FCD" w:rsidP="00164176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Формиру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мые спос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бы деятел</w:t>
            </w:r>
            <w:r w:rsidRPr="00727FCD">
              <w:rPr>
                <w:rFonts w:ascii="Times New Roman" w:hAnsi="Times New Roman" w:cs="Times New Roman"/>
              </w:rPr>
              <w:t>ь</w:t>
            </w:r>
            <w:r w:rsidRPr="00727FCD">
              <w:rPr>
                <w:rFonts w:ascii="Times New Roman" w:hAnsi="Times New Roman" w:cs="Times New Roman"/>
              </w:rPr>
              <w:t>ности уч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щегося</w:t>
            </w:r>
          </w:p>
        </w:tc>
      </w:tr>
      <w:tr w:rsidR="00727FCD" w:rsidRPr="00727FCD" w:rsidTr="00727FCD">
        <w:trPr>
          <w:trHeight w:val="24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727FCD">
              <w:rPr>
                <w:rFonts w:ascii="Times New Roman" w:hAnsi="Times New Roman" w:cs="Times New Roman"/>
                <w:b/>
                <w:bCs/>
              </w:rPr>
              <w:t>I. Актуал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и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зация опорных знаний.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Проверка домашнего з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дания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Проверяет домашнее задание. Пров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о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дит беседу о проделанной работе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Отвечают на вопросы учителя. Ра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с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сказывают о выполненной дома р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а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боте.</w:t>
            </w:r>
            <w:r w:rsidRPr="00727FCD">
              <w:rPr>
                <w:rFonts w:ascii="Times New Roman" w:hAnsi="Times New Roman" w:cs="Times New Roman"/>
              </w:rPr>
              <w:t xml:space="preserve"> 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Читают наизусть стихотв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о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рение А. В. Жигулина «О, Родина! В неярком блеске…». Затем нескол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ь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ко человек выразительно читают стихотвор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ние по учебнику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Уметь сл</w:t>
            </w:r>
            <w:r w:rsidRPr="00727FCD">
              <w:rPr>
                <w:rFonts w:ascii="Times New Roman" w:hAnsi="Times New Roman" w:cs="Times New Roman"/>
              </w:rPr>
              <w:t>у</w:t>
            </w:r>
            <w:r w:rsidRPr="00727FCD">
              <w:rPr>
                <w:rFonts w:ascii="Times New Roman" w:hAnsi="Times New Roman" w:cs="Times New Roman"/>
              </w:rPr>
              <w:t>шать в с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ответс</w:t>
            </w:r>
            <w:r w:rsidRPr="00727FCD">
              <w:rPr>
                <w:rFonts w:ascii="Times New Roman" w:hAnsi="Times New Roman" w:cs="Times New Roman"/>
              </w:rPr>
              <w:t>т</w:t>
            </w:r>
            <w:r w:rsidRPr="00727FCD">
              <w:rPr>
                <w:rFonts w:ascii="Times New Roman" w:hAnsi="Times New Roman" w:cs="Times New Roman"/>
              </w:rPr>
              <w:t>вии с целевой у</w:t>
            </w:r>
            <w:r w:rsidRPr="00727FCD">
              <w:rPr>
                <w:rFonts w:ascii="Times New Roman" w:hAnsi="Times New Roman" w:cs="Times New Roman"/>
              </w:rPr>
              <w:t>с</w:t>
            </w:r>
            <w:r w:rsidRPr="00727FCD">
              <w:rPr>
                <w:rFonts w:ascii="Times New Roman" w:hAnsi="Times New Roman" w:cs="Times New Roman"/>
              </w:rPr>
              <w:t>тановкой</w:t>
            </w:r>
          </w:p>
        </w:tc>
      </w:tr>
      <w:tr w:rsidR="00727FCD" w:rsidRPr="00727FCD" w:rsidTr="00727FCD">
        <w:trPr>
          <w:trHeight w:val="24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727FCD">
              <w:rPr>
                <w:rFonts w:ascii="Times New Roman" w:hAnsi="Times New Roman" w:cs="Times New Roman"/>
                <w:b/>
                <w:bCs/>
              </w:rPr>
              <w:t>II. Сообщ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е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ние темы урока. О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п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ределение целей ур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о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ка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а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ет сформулировать цель урока.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–</w:t>
            </w:r>
            <w:r w:rsidRPr="00727FCD">
              <w:rPr>
                <w:rFonts w:ascii="Times New Roman" w:hAnsi="Times New Roman" w:cs="Times New Roman"/>
              </w:rPr>
              <w:t xml:space="preserve"> Составьте из данных частей предложений посл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вицы. Объясните их смысл.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000"/>
            </w:tblPr>
            <w:tblGrid>
              <w:gridCol w:w="2854"/>
              <w:gridCol w:w="2142"/>
            </w:tblGrid>
            <w:tr w:rsidR="00727FCD" w:rsidRPr="00727FCD" w:rsidTr="00727FCD">
              <w:tc>
                <w:tcPr>
                  <w:tcW w:w="2670" w:type="dxa"/>
                </w:tcPr>
                <w:p w:rsidR="00727FCD" w:rsidRPr="00727FCD" w:rsidRDefault="00727FCD" w:rsidP="00727FCD">
                  <w:pPr>
                    <w:pStyle w:val="a3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Родина – мать,</w:t>
                  </w:r>
                </w:p>
              </w:tc>
              <w:tc>
                <w:tcPr>
                  <w:tcW w:w="2004" w:type="dxa"/>
                </w:tcPr>
                <w:p w:rsidR="00727FCD" w:rsidRPr="00727FCD" w:rsidRDefault="00727FCD" w:rsidP="00727FCD">
                  <w:pPr>
                    <w:pStyle w:val="a3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что соловей без пе</w:t>
                  </w: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с</w:t>
                  </w: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ни.</w:t>
                  </w:r>
                </w:p>
              </w:tc>
            </w:tr>
            <w:tr w:rsidR="00727FCD" w:rsidRPr="00727FCD" w:rsidTr="00727FCD">
              <w:tc>
                <w:tcPr>
                  <w:tcW w:w="2670" w:type="dxa"/>
                </w:tcPr>
                <w:p w:rsidR="00727FCD" w:rsidRPr="00727FCD" w:rsidRDefault="00727FCD" w:rsidP="00727FCD">
                  <w:pPr>
                    <w:pStyle w:val="a3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Человек без Родины</w:t>
                  </w:r>
                </w:p>
              </w:tc>
              <w:tc>
                <w:tcPr>
                  <w:tcW w:w="2004" w:type="dxa"/>
                </w:tcPr>
                <w:p w:rsidR="00727FCD" w:rsidRPr="00727FCD" w:rsidRDefault="00727FCD" w:rsidP="00727FCD">
                  <w:pPr>
                    <w:pStyle w:val="a3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во сне снится.</w:t>
                  </w:r>
                </w:p>
              </w:tc>
            </w:tr>
            <w:tr w:rsidR="00727FCD" w:rsidRPr="00727FCD" w:rsidTr="00727FCD">
              <w:tc>
                <w:tcPr>
                  <w:tcW w:w="2670" w:type="dxa"/>
                </w:tcPr>
                <w:p w:rsidR="00727FCD" w:rsidRPr="00727FCD" w:rsidRDefault="00727FCD" w:rsidP="00727FCD">
                  <w:pPr>
                    <w:pStyle w:val="a3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На чужбине родная земл</w:t>
                  </w: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и</w:t>
                  </w: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ца</w:t>
                  </w:r>
                </w:p>
              </w:tc>
              <w:tc>
                <w:tcPr>
                  <w:tcW w:w="2004" w:type="dxa"/>
                </w:tcPr>
                <w:p w:rsidR="00727FCD" w:rsidRPr="00727FCD" w:rsidRDefault="00727FCD" w:rsidP="00727FCD">
                  <w:pPr>
                    <w:pStyle w:val="a3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умей за нее пост</w:t>
                  </w: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о</w:t>
                  </w: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ять.</w:t>
                  </w:r>
                </w:p>
              </w:tc>
            </w:tr>
          </w:tbl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Какой раздел мы начали изучать? Все ли назв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ния произведений этого раздела ярко подтверждают т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му?</w:t>
            </w:r>
          </w:p>
          <w:p w:rsid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Прочитайте тему урока. Определите цели ур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ка, используя опорные слова.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Поднимите руку, кто это произведение еще не ч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тал.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Как вы думаете, о чем это произвед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ние?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Сегодня мы прочитаем стихотворение поэта, кот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рый сразу после войны считался о</w:t>
            </w:r>
            <w:r w:rsidRPr="00727FCD">
              <w:rPr>
                <w:rFonts w:ascii="Times New Roman" w:hAnsi="Times New Roman" w:cs="Times New Roman"/>
              </w:rPr>
              <w:t>д</w:t>
            </w:r>
            <w:r w:rsidRPr="00727FCD">
              <w:rPr>
                <w:rFonts w:ascii="Times New Roman" w:hAnsi="Times New Roman" w:cs="Times New Roman"/>
              </w:rPr>
              <w:t>ним из самых одаренных поэтов своего поколения. О</w:t>
            </w:r>
            <w:r w:rsidRPr="00727FCD">
              <w:rPr>
                <w:rFonts w:ascii="Times New Roman" w:hAnsi="Times New Roman" w:cs="Times New Roman"/>
              </w:rPr>
              <w:t>д</w:t>
            </w:r>
            <w:r w:rsidRPr="00727FCD">
              <w:rPr>
                <w:rFonts w:ascii="Times New Roman" w:hAnsi="Times New Roman" w:cs="Times New Roman"/>
              </w:rPr>
              <w:t>нако потом он постепенно отходит от литерат</w:t>
            </w:r>
            <w:r w:rsidRPr="00727FCD">
              <w:rPr>
                <w:rFonts w:ascii="Times New Roman" w:hAnsi="Times New Roman" w:cs="Times New Roman"/>
              </w:rPr>
              <w:t>у</w:t>
            </w:r>
            <w:r w:rsidRPr="00727FCD">
              <w:rPr>
                <w:rFonts w:ascii="Times New Roman" w:hAnsi="Times New Roman" w:cs="Times New Roman"/>
              </w:rPr>
              <w:t>ры, в какой-то момент замо</w:t>
            </w:r>
            <w:r w:rsidRPr="00727FCD">
              <w:rPr>
                <w:rFonts w:ascii="Times New Roman" w:hAnsi="Times New Roman" w:cs="Times New Roman"/>
              </w:rPr>
              <w:t>л</w:t>
            </w:r>
            <w:r w:rsidRPr="00727FCD">
              <w:rPr>
                <w:rFonts w:ascii="Times New Roman" w:hAnsi="Times New Roman" w:cs="Times New Roman"/>
              </w:rPr>
              <w:t>кает совсем, чтобы вернуться после смерти настоящим обвалом стихов. Этот поэт – Б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рис Слуцкий. Критик Ю. Л. Болдырев в пр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 xml:space="preserve">дисловии к книге Б. Слуцкого «Я историю излагаю…» сказал о ее авторе такие слова: «…поэт </w:t>
            </w:r>
            <w:r w:rsidRPr="00727FCD">
              <w:rPr>
                <w:rFonts w:ascii="Times New Roman" w:hAnsi="Times New Roman" w:cs="Times New Roman"/>
              </w:rPr>
              <w:br/>
              <w:t>(Слуцкий) сделал нечто, в русской п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эзии до того небывалое: лирическим и балладным стихом он н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писал хронику жизни советского человека, сове</w:t>
            </w:r>
            <w:r w:rsidRPr="00727FCD">
              <w:rPr>
                <w:rFonts w:ascii="Times New Roman" w:hAnsi="Times New Roman" w:cs="Times New Roman"/>
              </w:rPr>
              <w:t>т</w:t>
            </w:r>
            <w:r w:rsidRPr="00727FCD">
              <w:rPr>
                <w:rFonts w:ascii="Times New Roman" w:hAnsi="Times New Roman" w:cs="Times New Roman"/>
              </w:rPr>
              <w:t xml:space="preserve">ского общества за полвека – с 20-х до 70-х гг.». 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Стихотворение, которое мы прочитаем, поэт п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святил писателю Илье Григорьевичу Эренбу</w:t>
            </w:r>
            <w:r w:rsidRPr="00727FCD">
              <w:rPr>
                <w:rFonts w:ascii="Times New Roman" w:hAnsi="Times New Roman" w:cs="Times New Roman"/>
              </w:rPr>
              <w:t>р</w:t>
            </w:r>
            <w:r w:rsidRPr="00727FCD">
              <w:rPr>
                <w:rFonts w:ascii="Times New Roman" w:hAnsi="Times New Roman" w:cs="Times New Roman"/>
              </w:rPr>
              <w:t>гу, оно называется «Лошади в оке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не»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lastRenderedPageBreak/>
              <w:t>Обсуждают тему урока. Отв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чают на вопросы учителя, фо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р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мулируют цель урока. По названию произвед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ния определяют тематическую и эмоциональную направленность те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к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ста, в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ы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деляют главных героев. Под руководством учителя опред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ляют задачи чтения и составляют план чтения.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Составляют пословицы:</w:t>
            </w:r>
          </w:p>
          <w:tbl>
            <w:tblPr>
              <w:tblW w:w="5000" w:type="pct"/>
              <w:tblLayout w:type="fixed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000"/>
            </w:tblPr>
            <w:tblGrid>
              <w:gridCol w:w="3589"/>
            </w:tblGrid>
            <w:tr w:rsidR="00727FCD" w:rsidRPr="00727FCD">
              <w:tc>
                <w:tcPr>
                  <w:tcW w:w="3738" w:type="dxa"/>
                </w:tcPr>
                <w:p w:rsidR="00727FCD" w:rsidRPr="00727FCD" w:rsidRDefault="00727FCD" w:rsidP="00727FCD">
                  <w:pPr>
                    <w:pStyle w:val="a3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Родина – мать, умей за нее п</w:t>
                  </w: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о</w:t>
                  </w: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стоять.</w:t>
                  </w:r>
                </w:p>
              </w:tc>
            </w:tr>
            <w:tr w:rsidR="00727FCD" w:rsidRPr="00727FCD">
              <w:tc>
                <w:tcPr>
                  <w:tcW w:w="3738" w:type="dxa"/>
                </w:tcPr>
                <w:p w:rsidR="00727FCD" w:rsidRPr="00727FCD" w:rsidRDefault="00727FCD" w:rsidP="00727FCD">
                  <w:pPr>
                    <w:pStyle w:val="a3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Человек без Родины что сол</w:t>
                  </w: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>о</w:t>
                  </w: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t xml:space="preserve">вей без </w:t>
                  </w: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песни.</w:t>
                  </w:r>
                </w:p>
              </w:tc>
            </w:tr>
            <w:tr w:rsidR="00727FCD" w:rsidRPr="00727FCD">
              <w:tc>
                <w:tcPr>
                  <w:tcW w:w="3738" w:type="dxa"/>
                </w:tcPr>
                <w:p w:rsidR="00727FCD" w:rsidRPr="00727FCD" w:rsidRDefault="00727FCD" w:rsidP="00727FCD">
                  <w:pPr>
                    <w:pStyle w:val="a3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27FCD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На чужбине родная землица во сне снится.</w:t>
                  </w:r>
                </w:p>
              </w:tc>
            </w:tr>
          </w:tbl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Узнаем, о чем это произвед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ние, и поймем замысел и внутренний мир п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эта.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Научимся работать с текстом (об</w:t>
            </w:r>
            <w:r w:rsidRPr="00727FCD">
              <w:rPr>
                <w:rFonts w:ascii="Times New Roman" w:hAnsi="Times New Roman" w:cs="Times New Roman"/>
              </w:rPr>
              <w:t>ъ</w:t>
            </w:r>
            <w:r w:rsidRPr="00727FCD">
              <w:rPr>
                <w:rFonts w:ascii="Times New Roman" w:hAnsi="Times New Roman" w:cs="Times New Roman"/>
              </w:rPr>
              <w:t>яснять значение непонятных слов, находить изобраз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тельно-выразительные средства языка, по</w:t>
            </w:r>
            <w:r w:rsidRPr="00727FCD">
              <w:rPr>
                <w:rFonts w:ascii="Times New Roman" w:hAnsi="Times New Roman" w:cs="Times New Roman"/>
              </w:rPr>
              <w:t>д</w:t>
            </w:r>
            <w:r w:rsidRPr="00727FCD">
              <w:rPr>
                <w:rFonts w:ascii="Times New Roman" w:hAnsi="Times New Roman" w:cs="Times New Roman"/>
              </w:rPr>
              <w:t>тверждать словами текста тему и о</w:t>
            </w:r>
            <w:r w:rsidRPr="00727FCD">
              <w:rPr>
                <w:rFonts w:ascii="Times New Roman" w:hAnsi="Times New Roman" w:cs="Times New Roman"/>
              </w:rPr>
              <w:t>с</w:t>
            </w:r>
            <w:r w:rsidRPr="00727FCD">
              <w:rPr>
                <w:rFonts w:ascii="Times New Roman" w:hAnsi="Times New Roman" w:cs="Times New Roman"/>
              </w:rPr>
              <w:t>новную мысль).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Узнаем, почему стихотвор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ние Б. А. Слуцкого «Лошади в океане» так н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зывается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lastRenderedPageBreak/>
              <w:t>Принимать и сохранять учебную цель и зад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чу. Анал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зировать, находить общее и различия, делать в</w:t>
            </w:r>
            <w:r w:rsidRPr="00727FCD">
              <w:rPr>
                <w:rFonts w:ascii="Times New Roman" w:hAnsi="Times New Roman" w:cs="Times New Roman"/>
              </w:rPr>
              <w:t>ы</w:t>
            </w:r>
            <w:r w:rsidRPr="00727FCD">
              <w:rPr>
                <w:rFonts w:ascii="Times New Roman" w:hAnsi="Times New Roman" w:cs="Times New Roman"/>
              </w:rPr>
              <w:t>воды. Осо</w:t>
            </w:r>
            <w:r w:rsidRPr="00727FCD">
              <w:rPr>
                <w:rFonts w:ascii="Times New Roman" w:hAnsi="Times New Roman" w:cs="Times New Roman"/>
              </w:rPr>
              <w:t>з</w:t>
            </w:r>
            <w:r w:rsidRPr="00727FCD">
              <w:rPr>
                <w:rFonts w:ascii="Times New Roman" w:hAnsi="Times New Roman" w:cs="Times New Roman"/>
              </w:rPr>
              <w:t xml:space="preserve">нанно и </w:t>
            </w:r>
            <w:r w:rsidRPr="00727FCD">
              <w:rPr>
                <w:rFonts w:ascii="Times New Roman" w:hAnsi="Times New Roman" w:cs="Times New Roman"/>
              </w:rPr>
              <w:lastRenderedPageBreak/>
              <w:t>произвол</w:t>
            </w:r>
            <w:r w:rsidRPr="00727FCD">
              <w:rPr>
                <w:rFonts w:ascii="Times New Roman" w:hAnsi="Times New Roman" w:cs="Times New Roman"/>
              </w:rPr>
              <w:t>ь</w:t>
            </w:r>
            <w:r w:rsidRPr="00727FCD">
              <w:rPr>
                <w:rFonts w:ascii="Times New Roman" w:hAnsi="Times New Roman" w:cs="Times New Roman"/>
              </w:rPr>
              <w:t>но стр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ить речевое в</w:t>
            </w:r>
            <w:r w:rsidRPr="00727FCD">
              <w:rPr>
                <w:rFonts w:ascii="Times New Roman" w:hAnsi="Times New Roman" w:cs="Times New Roman"/>
              </w:rPr>
              <w:t>ы</w:t>
            </w:r>
            <w:r w:rsidRPr="00727FCD">
              <w:rPr>
                <w:rFonts w:ascii="Times New Roman" w:hAnsi="Times New Roman" w:cs="Times New Roman"/>
              </w:rPr>
              <w:t>сказыв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ние в ус</w:t>
            </w:r>
            <w:r w:rsidRPr="00727FCD">
              <w:rPr>
                <w:rFonts w:ascii="Times New Roman" w:hAnsi="Times New Roman" w:cs="Times New Roman"/>
              </w:rPr>
              <w:t>т</w:t>
            </w:r>
            <w:r w:rsidRPr="00727FCD">
              <w:rPr>
                <w:rFonts w:ascii="Times New Roman" w:hAnsi="Times New Roman" w:cs="Times New Roman"/>
              </w:rPr>
              <w:t>ной форме</w:t>
            </w:r>
          </w:p>
        </w:tc>
      </w:tr>
      <w:tr w:rsidR="00727FCD" w:rsidRPr="00727FCD" w:rsidTr="00727FCD">
        <w:trPr>
          <w:trHeight w:val="24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727FCD">
              <w:rPr>
                <w:rFonts w:ascii="Times New Roman" w:hAnsi="Times New Roman" w:cs="Times New Roman"/>
                <w:b/>
                <w:bCs/>
              </w:rPr>
              <w:lastRenderedPageBreak/>
              <w:t>III. Подг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о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товка к воспр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и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ятию пр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о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извед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е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ния.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27FCD">
              <w:rPr>
                <w:rFonts w:ascii="Times New Roman" w:hAnsi="Times New Roman" w:cs="Times New Roman"/>
              </w:rPr>
              <w:t>Знако</w:t>
            </w:r>
            <w:r w:rsidRPr="00727FCD">
              <w:rPr>
                <w:rFonts w:ascii="Times New Roman" w:hAnsi="Times New Roman" w:cs="Times New Roman"/>
              </w:rPr>
              <w:t>м</w:t>
            </w:r>
            <w:r w:rsidRPr="00727FCD">
              <w:rPr>
                <w:rFonts w:ascii="Times New Roman" w:hAnsi="Times New Roman" w:cs="Times New Roman"/>
              </w:rPr>
              <w:t xml:space="preserve">ство </w:t>
            </w:r>
            <w:r w:rsidRPr="00727FCD">
              <w:rPr>
                <w:rFonts w:ascii="Times New Roman" w:hAnsi="Times New Roman" w:cs="Times New Roman"/>
              </w:rPr>
              <w:br/>
              <w:t>с биограф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ей Б. А. Слуц-</w:t>
            </w:r>
            <w:r w:rsidRPr="00727FCD">
              <w:rPr>
                <w:rFonts w:ascii="Times New Roman" w:hAnsi="Times New Roman" w:cs="Times New Roman"/>
              </w:rPr>
              <w:br/>
              <w:t>кого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Рассказывает о творчестве поэта, свой рассказ сопровождает показом его портр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та.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Что же это был за человек, почему он написал т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 xml:space="preserve">кое произведение, которое тоже включено в раздел </w:t>
            </w:r>
            <w:r w:rsidRPr="00727FCD">
              <w:rPr>
                <w:rFonts w:ascii="Times New Roman" w:hAnsi="Times New Roman" w:cs="Times New Roman"/>
              </w:rPr>
              <w:br/>
              <w:t>«Родина»?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Б. А. Слуцкий родился в 1919 году в городе Славя</w:t>
            </w:r>
            <w:r w:rsidRPr="00727FCD">
              <w:rPr>
                <w:rFonts w:ascii="Times New Roman" w:hAnsi="Times New Roman" w:cs="Times New Roman"/>
              </w:rPr>
              <w:t>н</w:t>
            </w:r>
            <w:r w:rsidRPr="00727FCD">
              <w:rPr>
                <w:rFonts w:ascii="Times New Roman" w:hAnsi="Times New Roman" w:cs="Times New Roman"/>
              </w:rPr>
              <w:t>ске на Украине, в семье служащего. Поэт вспомин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ет: «Предвоенное и послевоенное пок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ление детей росло в нищете. У родителей подчас не хватало не то чтобы на книги для нас, но и на хлеб. Трудно ж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ли».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Свое первое стихотворение он написал в мае 1941 года, будучи студентом Литературного и</w:t>
            </w:r>
            <w:r w:rsidRPr="00727FCD">
              <w:rPr>
                <w:rFonts w:ascii="Times New Roman" w:hAnsi="Times New Roman" w:cs="Times New Roman"/>
              </w:rPr>
              <w:t>н</w:t>
            </w:r>
            <w:r w:rsidRPr="00727FCD">
              <w:rPr>
                <w:rFonts w:ascii="Times New Roman" w:hAnsi="Times New Roman" w:cs="Times New Roman"/>
              </w:rPr>
              <w:t>ститута, а выпустил первую книгу «Память», когда ему испо</w:t>
            </w:r>
            <w:r w:rsidRPr="00727FCD">
              <w:rPr>
                <w:rFonts w:ascii="Times New Roman" w:hAnsi="Times New Roman" w:cs="Times New Roman"/>
              </w:rPr>
              <w:t>л</w:t>
            </w:r>
            <w:r w:rsidRPr="00727FCD">
              <w:rPr>
                <w:rFonts w:ascii="Times New Roman" w:hAnsi="Times New Roman" w:cs="Times New Roman"/>
              </w:rPr>
              <w:t>нилось 38 лет. Слуцкий – автор поэтических сбо</w:t>
            </w:r>
            <w:r w:rsidRPr="00727FCD">
              <w:rPr>
                <w:rFonts w:ascii="Times New Roman" w:hAnsi="Times New Roman" w:cs="Times New Roman"/>
              </w:rPr>
              <w:t>р</w:t>
            </w:r>
            <w:r w:rsidRPr="00727FCD">
              <w:rPr>
                <w:rFonts w:ascii="Times New Roman" w:hAnsi="Times New Roman" w:cs="Times New Roman"/>
              </w:rPr>
              <w:t>ников. Темы его стихов – прошедшая война, сур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вые житейские будни. Умер в 1986 году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Слушают рассказ учителя, рассма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т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ривают фотографии, портрет п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о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эта. Задают вопросы о его творч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 xml:space="preserve">стве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Осущест</w:t>
            </w:r>
            <w:r w:rsidRPr="00727FCD">
              <w:rPr>
                <w:rFonts w:ascii="Times New Roman" w:hAnsi="Times New Roman" w:cs="Times New Roman"/>
              </w:rPr>
              <w:t>в</w:t>
            </w:r>
            <w:r w:rsidRPr="00727FCD">
              <w:rPr>
                <w:rFonts w:ascii="Times New Roman" w:hAnsi="Times New Roman" w:cs="Times New Roman"/>
              </w:rPr>
              <w:t>лять анализ объектов с оп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 xml:space="preserve">рой </w:t>
            </w:r>
            <w:r w:rsidRPr="00727FCD">
              <w:rPr>
                <w:rFonts w:ascii="Times New Roman" w:hAnsi="Times New Roman" w:cs="Times New Roman"/>
              </w:rPr>
              <w:br/>
              <w:t>на визуал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зацию, в</w:t>
            </w:r>
            <w:r w:rsidRPr="00727FCD">
              <w:rPr>
                <w:rFonts w:ascii="Times New Roman" w:hAnsi="Times New Roman" w:cs="Times New Roman"/>
              </w:rPr>
              <w:t>ы</w:t>
            </w:r>
            <w:r w:rsidRPr="00727FCD">
              <w:rPr>
                <w:rFonts w:ascii="Times New Roman" w:hAnsi="Times New Roman" w:cs="Times New Roman"/>
              </w:rPr>
              <w:t>делять п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следов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тельность разв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тия сюжета</w:t>
            </w:r>
          </w:p>
        </w:tc>
      </w:tr>
      <w:tr w:rsidR="00727FCD" w:rsidRPr="00727FCD" w:rsidTr="00727FCD">
        <w:trPr>
          <w:trHeight w:val="24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727FCD">
              <w:rPr>
                <w:rFonts w:ascii="Times New Roman" w:hAnsi="Times New Roman" w:cs="Times New Roman"/>
                <w:b/>
                <w:bCs/>
              </w:rPr>
              <w:t>IV. Раб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о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та над соде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р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жанием те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к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ста.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Работа с то</w:t>
            </w:r>
            <w:r w:rsidRPr="00727FCD">
              <w:rPr>
                <w:rFonts w:ascii="Times New Roman" w:hAnsi="Times New Roman" w:cs="Times New Roman"/>
              </w:rPr>
              <w:t>л</w:t>
            </w:r>
            <w:r w:rsidRPr="00727FCD">
              <w:rPr>
                <w:rFonts w:ascii="Times New Roman" w:hAnsi="Times New Roman" w:cs="Times New Roman"/>
              </w:rPr>
              <w:t>ковым слов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рем.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Перви</w:t>
            </w:r>
            <w:r w:rsidRPr="00727FCD">
              <w:rPr>
                <w:rFonts w:ascii="Times New Roman" w:hAnsi="Times New Roman" w:cs="Times New Roman"/>
              </w:rPr>
              <w:t>ч</w:t>
            </w:r>
            <w:r w:rsidRPr="00727FCD">
              <w:rPr>
                <w:rFonts w:ascii="Times New Roman" w:hAnsi="Times New Roman" w:cs="Times New Roman"/>
              </w:rPr>
              <w:t xml:space="preserve">ное </w:t>
            </w:r>
            <w:r w:rsidRPr="00727FCD">
              <w:rPr>
                <w:rFonts w:ascii="Times New Roman" w:hAnsi="Times New Roman" w:cs="Times New Roman"/>
              </w:rPr>
              <w:br/>
              <w:t>чтение пр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изведения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Проводит словарную работу.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</w:rPr>
              <w:t>– Объясните значения слов, выражений, записа</w:t>
            </w:r>
            <w:r w:rsidRPr="00727FCD">
              <w:rPr>
                <w:rFonts w:ascii="Times New Roman" w:hAnsi="Times New Roman" w:cs="Times New Roman"/>
              </w:rPr>
              <w:t>н</w:t>
            </w:r>
            <w:r w:rsidRPr="00727FCD">
              <w:rPr>
                <w:rFonts w:ascii="Times New Roman" w:hAnsi="Times New Roman" w:cs="Times New Roman"/>
              </w:rPr>
              <w:t>ных на доске. Проверьте свои ответы по толковому сл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варю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Подберите синонимы к слову «го</w:t>
            </w:r>
            <w:r w:rsidRPr="00727FCD">
              <w:rPr>
                <w:rFonts w:ascii="Times New Roman" w:hAnsi="Times New Roman" w:cs="Times New Roman"/>
              </w:rPr>
              <w:t>р</w:t>
            </w:r>
            <w:r w:rsidRPr="00727FCD">
              <w:rPr>
                <w:rFonts w:ascii="Times New Roman" w:hAnsi="Times New Roman" w:cs="Times New Roman"/>
              </w:rPr>
              <w:t>дый».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Подберите  антоним к слову «го</w:t>
            </w:r>
            <w:r w:rsidRPr="00727FCD">
              <w:rPr>
                <w:rFonts w:ascii="Times New Roman" w:hAnsi="Times New Roman" w:cs="Times New Roman"/>
              </w:rPr>
              <w:t>р</w:t>
            </w:r>
            <w:r w:rsidRPr="00727FCD">
              <w:rPr>
                <w:rFonts w:ascii="Times New Roman" w:hAnsi="Times New Roman" w:cs="Times New Roman"/>
              </w:rPr>
              <w:t>дый».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Отгремела война. Позади салют Победы 9 мая 1945 года. Но как злобное эхо, она, эта страшная война, еще долго напомин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ла о себе и убивала… Обладая исключ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 xml:space="preserve">тельной добротой и честностью, </w:t>
            </w:r>
            <w:r w:rsidRPr="00727FCD">
              <w:rPr>
                <w:rFonts w:ascii="Times New Roman" w:hAnsi="Times New Roman" w:cs="Times New Roman"/>
              </w:rPr>
              <w:lastRenderedPageBreak/>
              <w:t>зорким внимательным взглядом и чуткой душой п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эта, Слу</w:t>
            </w:r>
            <w:r w:rsidRPr="00727FCD">
              <w:rPr>
                <w:rFonts w:ascii="Times New Roman" w:hAnsi="Times New Roman" w:cs="Times New Roman"/>
              </w:rPr>
              <w:t>ц</w:t>
            </w:r>
            <w:r w:rsidRPr="00727FCD">
              <w:rPr>
                <w:rFonts w:ascii="Times New Roman" w:hAnsi="Times New Roman" w:cs="Times New Roman"/>
              </w:rPr>
              <w:t>кий и в послевоенные годы не мог оставить без внимания ни одно из значительных волнующих соб</w:t>
            </w:r>
            <w:r w:rsidRPr="00727FCD">
              <w:rPr>
                <w:rFonts w:ascii="Times New Roman" w:hAnsi="Times New Roman" w:cs="Times New Roman"/>
              </w:rPr>
              <w:t>ы</w:t>
            </w:r>
            <w:r w:rsidRPr="00727FCD">
              <w:rPr>
                <w:rFonts w:ascii="Times New Roman" w:hAnsi="Times New Roman" w:cs="Times New Roman"/>
              </w:rPr>
              <w:t>тий.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Послушайте, как описывает Борис Абрамович Слуцкий одно из событий вое</w:t>
            </w:r>
            <w:r w:rsidRPr="00727FCD">
              <w:rPr>
                <w:rFonts w:ascii="Times New Roman" w:hAnsi="Times New Roman" w:cs="Times New Roman"/>
              </w:rPr>
              <w:t>н</w:t>
            </w:r>
            <w:r w:rsidRPr="00727FCD">
              <w:rPr>
                <w:rFonts w:ascii="Times New Roman" w:hAnsi="Times New Roman" w:cs="Times New Roman"/>
              </w:rPr>
              <w:t>ных лет.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Учитель выразительно читает стихотв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о</w:t>
            </w:r>
            <w:r w:rsidRPr="00727FCD">
              <w:rPr>
                <w:rFonts w:ascii="Times New Roman" w:hAnsi="Times New Roman" w:cs="Times New Roman"/>
                <w:i/>
                <w:iCs/>
              </w:rPr>
              <w:t xml:space="preserve">рение </w:t>
            </w:r>
            <w:r w:rsidRPr="00727FCD">
              <w:rPr>
                <w:rFonts w:ascii="Times New Roman" w:hAnsi="Times New Roman" w:cs="Times New Roman"/>
                <w:i/>
                <w:iCs/>
              </w:rPr>
              <w:br/>
              <w:t xml:space="preserve">Б. А. Слуцкого «Лошади в океане». 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  <w:spacing w:val="36"/>
              </w:rPr>
              <w:t>Задание</w:t>
            </w:r>
            <w:r w:rsidRPr="00727FCD">
              <w:rPr>
                <w:rFonts w:ascii="Times New Roman" w:hAnsi="Times New Roman" w:cs="Times New Roman"/>
              </w:rPr>
              <w:t xml:space="preserve"> до чтения: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1. Постарайтесь представить описываемую ситу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цию.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2. Подумайте, какие чувства владели поэтом, к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гда он писал это стихотв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рение?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3. Прислушайтесь к себе: какие чувства возник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ют у вас во время слуш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ния?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Чем вас поразило стихотворение? Какими вы ув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дели лошадей? Каким чувством наполнено стих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творение? Как характеризует автора это произвед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 xml:space="preserve">ние?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lastRenderedPageBreak/>
              <w:t>Работают с толковым слов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а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рем.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  <w:b/>
                <w:bCs/>
                <w:i/>
                <w:iCs/>
              </w:rPr>
              <w:t>Гнедые лошади</w:t>
            </w:r>
            <w:r w:rsidRPr="00727FCD">
              <w:rPr>
                <w:rFonts w:ascii="Times New Roman" w:hAnsi="Times New Roman" w:cs="Times New Roman"/>
              </w:rPr>
              <w:t xml:space="preserve"> – лошади т</w:t>
            </w:r>
            <w:r w:rsidRPr="00727FC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емно-рыжей масти с черным хвостом и черной гривой</w:t>
            </w:r>
            <w:r w:rsidRPr="00727FCD">
              <w:rPr>
                <w:rFonts w:ascii="Times New Roman" w:hAnsi="Times New Roman" w:cs="Times New Roman"/>
              </w:rPr>
              <w:t>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  <w:b/>
                <w:bCs/>
                <w:i/>
                <w:iCs/>
              </w:rPr>
              <w:t>Превозмочь</w:t>
            </w:r>
            <w:r w:rsidRPr="00727FCD">
              <w:rPr>
                <w:rFonts w:ascii="Times New Roman" w:hAnsi="Times New Roman" w:cs="Times New Roman"/>
              </w:rPr>
              <w:t xml:space="preserve"> – преодолеть, ч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го бы это ни стоило, достигнуть ж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лаемого. «На исходе лошадиных сил».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Гордый – горделивый, полный со</w:t>
            </w:r>
            <w:r w:rsidRPr="00727FCD">
              <w:rPr>
                <w:rFonts w:ascii="Times New Roman" w:hAnsi="Times New Roman" w:cs="Times New Roman"/>
              </w:rPr>
              <w:t>б</w:t>
            </w:r>
            <w:r w:rsidRPr="00727FCD">
              <w:rPr>
                <w:rFonts w:ascii="Times New Roman" w:hAnsi="Times New Roman" w:cs="Times New Roman"/>
              </w:rPr>
              <w:t>ственного достоинства, самолюб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вый, высокоме</w:t>
            </w:r>
            <w:r w:rsidRPr="00727FCD">
              <w:rPr>
                <w:rFonts w:ascii="Times New Roman" w:hAnsi="Times New Roman" w:cs="Times New Roman"/>
              </w:rPr>
              <w:t>р</w:t>
            </w:r>
            <w:r w:rsidRPr="00727FCD">
              <w:rPr>
                <w:rFonts w:ascii="Times New Roman" w:hAnsi="Times New Roman" w:cs="Times New Roman"/>
              </w:rPr>
              <w:t>ный.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Гордый – смиренный.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Прослушивают текст. Отвеч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а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ют на вопросы учителя. Доказывают, арг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у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ментируют свою точку зрения.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Затем учащиеся читают стихотв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о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рение вслух, отрабатывая интон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а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цию, соответствующую произвед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 xml:space="preserve">нию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lastRenderedPageBreak/>
              <w:t>Осущест</w:t>
            </w:r>
            <w:r w:rsidRPr="00727FCD">
              <w:rPr>
                <w:rFonts w:ascii="Times New Roman" w:hAnsi="Times New Roman" w:cs="Times New Roman"/>
              </w:rPr>
              <w:t>в</w:t>
            </w:r>
            <w:r w:rsidRPr="00727FCD">
              <w:rPr>
                <w:rFonts w:ascii="Times New Roman" w:hAnsi="Times New Roman" w:cs="Times New Roman"/>
              </w:rPr>
              <w:t>лять анализ произвед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ния. Осо</w:t>
            </w:r>
            <w:r w:rsidRPr="00727FCD">
              <w:rPr>
                <w:rFonts w:ascii="Times New Roman" w:hAnsi="Times New Roman" w:cs="Times New Roman"/>
              </w:rPr>
              <w:t>з</w:t>
            </w:r>
            <w:r w:rsidRPr="00727FCD">
              <w:rPr>
                <w:rFonts w:ascii="Times New Roman" w:hAnsi="Times New Roman" w:cs="Times New Roman"/>
              </w:rPr>
              <w:t>нанно и произвол</w:t>
            </w:r>
            <w:r w:rsidRPr="00727FCD">
              <w:rPr>
                <w:rFonts w:ascii="Times New Roman" w:hAnsi="Times New Roman" w:cs="Times New Roman"/>
              </w:rPr>
              <w:t>ь</w:t>
            </w:r>
            <w:r w:rsidRPr="00727FCD">
              <w:rPr>
                <w:rFonts w:ascii="Times New Roman" w:hAnsi="Times New Roman" w:cs="Times New Roman"/>
              </w:rPr>
              <w:t>но строить речевое в</w:t>
            </w:r>
            <w:r w:rsidRPr="00727FCD">
              <w:rPr>
                <w:rFonts w:ascii="Times New Roman" w:hAnsi="Times New Roman" w:cs="Times New Roman"/>
              </w:rPr>
              <w:t>ы</w:t>
            </w:r>
            <w:r w:rsidRPr="00727FCD">
              <w:rPr>
                <w:rFonts w:ascii="Times New Roman" w:hAnsi="Times New Roman" w:cs="Times New Roman"/>
              </w:rPr>
              <w:t>сказ</w:t>
            </w:r>
            <w:r w:rsidRPr="00727FCD">
              <w:rPr>
                <w:rFonts w:ascii="Times New Roman" w:hAnsi="Times New Roman" w:cs="Times New Roman"/>
              </w:rPr>
              <w:t>ы</w:t>
            </w:r>
            <w:r w:rsidRPr="00727FCD">
              <w:rPr>
                <w:rFonts w:ascii="Times New Roman" w:hAnsi="Times New Roman" w:cs="Times New Roman"/>
              </w:rPr>
              <w:t>вание в ус</w:t>
            </w:r>
            <w:r w:rsidRPr="00727FCD">
              <w:rPr>
                <w:rFonts w:ascii="Times New Roman" w:hAnsi="Times New Roman" w:cs="Times New Roman"/>
              </w:rPr>
              <w:t>т</w:t>
            </w:r>
            <w:r w:rsidRPr="00727FCD">
              <w:rPr>
                <w:rFonts w:ascii="Times New Roman" w:hAnsi="Times New Roman" w:cs="Times New Roman"/>
              </w:rPr>
              <w:t>ной форме, обоснов</w:t>
            </w:r>
            <w:r w:rsidRPr="00727FCD">
              <w:rPr>
                <w:rFonts w:ascii="Times New Roman" w:hAnsi="Times New Roman" w:cs="Times New Roman"/>
              </w:rPr>
              <w:t>ы</w:t>
            </w:r>
            <w:r w:rsidRPr="00727FCD">
              <w:rPr>
                <w:rFonts w:ascii="Times New Roman" w:hAnsi="Times New Roman" w:cs="Times New Roman"/>
              </w:rPr>
              <w:t>вать свое мнение. С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гласов</w:t>
            </w:r>
            <w:r w:rsidRPr="00727FCD">
              <w:rPr>
                <w:rFonts w:ascii="Times New Roman" w:hAnsi="Times New Roman" w:cs="Times New Roman"/>
              </w:rPr>
              <w:t>ы</w:t>
            </w:r>
            <w:r w:rsidRPr="00727FCD">
              <w:rPr>
                <w:rFonts w:ascii="Times New Roman" w:hAnsi="Times New Roman" w:cs="Times New Roman"/>
              </w:rPr>
              <w:t xml:space="preserve">вать </w:t>
            </w:r>
            <w:r w:rsidRPr="00727FCD">
              <w:rPr>
                <w:rFonts w:ascii="Times New Roman" w:hAnsi="Times New Roman" w:cs="Times New Roman"/>
              </w:rPr>
              <w:lastRenderedPageBreak/>
              <w:t>усилия по р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шению учебной задачи. Д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говариват</w:t>
            </w:r>
            <w:r w:rsidRPr="00727FCD">
              <w:rPr>
                <w:rFonts w:ascii="Times New Roman" w:hAnsi="Times New Roman" w:cs="Times New Roman"/>
              </w:rPr>
              <w:t>ь</w:t>
            </w:r>
            <w:r w:rsidRPr="00727FCD">
              <w:rPr>
                <w:rFonts w:ascii="Times New Roman" w:hAnsi="Times New Roman" w:cs="Times New Roman"/>
              </w:rPr>
              <w:t>ся и прих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дить к о</w:t>
            </w:r>
            <w:r w:rsidRPr="00727FCD">
              <w:rPr>
                <w:rFonts w:ascii="Times New Roman" w:hAnsi="Times New Roman" w:cs="Times New Roman"/>
              </w:rPr>
              <w:t>б</w:t>
            </w:r>
            <w:r w:rsidRPr="00727FCD">
              <w:rPr>
                <w:rFonts w:ascii="Times New Roman" w:hAnsi="Times New Roman" w:cs="Times New Roman"/>
              </w:rPr>
              <w:t>щему мн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нию при р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боте в паре. Уч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тывать мн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ние сос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да по па</w:t>
            </w:r>
            <w:r w:rsidRPr="00727FCD">
              <w:rPr>
                <w:rFonts w:ascii="Times New Roman" w:hAnsi="Times New Roman" w:cs="Times New Roman"/>
              </w:rPr>
              <w:t>р</w:t>
            </w:r>
            <w:r w:rsidRPr="00727FCD">
              <w:rPr>
                <w:rFonts w:ascii="Times New Roman" w:hAnsi="Times New Roman" w:cs="Times New Roman"/>
              </w:rPr>
              <w:t>те. Осущест</w:t>
            </w:r>
            <w:r w:rsidRPr="00727FCD">
              <w:rPr>
                <w:rFonts w:ascii="Times New Roman" w:hAnsi="Times New Roman" w:cs="Times New Roman"/>
              </w:rPr>
              <w:t>в</w:t>
            </w:r>
            <w:r w:rsidRPr="00727FCD">
              <w:rPr>
                <w:rFonts w:ascii="Times New Roman" w:hAnsi="Times New Roman" w:cs="Times New Roman"/>
              </w:rPr>
              <w:t>лять ко</w:t>
            </w:r>
            <w:r w:rsidRPr="00727FCD">
              <w:rPr>
                <w:rFonts w:ascii="Times New Roman" w:hAnsi="Times New Roman" w:cs="Times New Roman"/>
              </w:rPr>
              <w:t>н</w:t>
            </w:r>
            <w:r w:rsidRPr="00727FCD">
              <w:rPr>
                <w:rFonts w:ascii="Times New Roman" w:hAnsi="Times New Roman" w:cs="Times New Roman"/>
              </w:rPr>
              <w:t>троль по р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зультату</w:t>
            </w:r>
          </w:p>
        </w:tc>
      </w:tr>
      <w:tr w:rsidR="00727FCD" w:rsidRPr="00727FCD" w:rsidTr="00727FCD">
        <w:trPr>
          <w:trHeight w:val="24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727FCD">
              <w:rPr>
                <w:rFonts w:ascii="Times New Roman" w:hAnsi="Times New Roman" w:cs="Times New Roman"/>
                <w:b/>
                <w:bCs/>
              </w:rPr>
              <w:lastRenderedPageBreak/>
              <w:t>V. Повто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р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ное чтение и анализ произвед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е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ния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Организует повторное, выборочное чтение и обс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у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ждение содержания произведения. Организует ди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с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куссию, выслушивает мн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 xml:space="preserve">ния, подводит итог. 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Прочитайте это стихотворение, отметьте логич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ские паузы, подумайте, с какой интонацией вы буд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те читать это прои</w:t>
            </w:r>
            <w:r w:rsidRPr="00727FCD">
              <w:rPr>
                <w:rFonts w:ascii="Times New Roman" w:hAnsi="Times New Roman" w:cs="Times New Roman"/>
              </w:rPr>
              <w:t>з</w:t>
            </w:r>
            <w:r w:rsidRPr="00727FCD">
              <w:rPr>
                <w:rFonts w:ascii="Times New Roman" w:hAnsi="Times New Roman" w:cs="Times New Roman"/>
              </w:rPr>
              <w:t>ведение.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Что произошло в океане? Почему это случ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лось?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Кому возражали кони? Кто их т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пил?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Как спасались люди? Как спасались лош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ди?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Предполагали ли они, что их подстерегает г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бель?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Что почувствовали лошади, когда потеряли над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жду на спасение?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Расставьте слова по мере возникновения этих чувств у лошадей.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Почему автор называет лошадей рыжим остр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вом?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Почему автор говорит «в шлюпки вле</w:t>
            </w:r>
            <w:r w:rsidRPr="00727FCD">
              <w:rPr>
                <w:rFonts w:ascii="Times New Roman" w:hAnsi="Times New Roman" w:cs="Times New Roman"/>
              </w:rPr>
              <w:t>з</w:t>
            </w:r>
            <w:r w:rsidRPr="00727FCD">
              <w:rPr>
                <w:rFonts w:ascii="Times New Roman" w:hAnsi="Times New Roman" w:cs="Times New Roman"/>
              </w:rPr>
              <w:t>ли»?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Почему неоднократно повторяется слово «рж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ли»? Что хотел показать автор этим п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втором?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Какие строки стихотворения говорят о том, что оно передает состояние смятения, нара</w:t>
            </w:r>
            <w:r w:rsidRPr="00727FCD">
              <w:rPr>
                <w:rFonts w:ascii="Times New Roman" w:hAnsi="Times New Roman" w:cs="Times New Roman"/>
              </w:rPr>
              <w:t>с</w:t>
            </w:r>
            <w:r w:rsidRPr="00727FCD">
              <w:rPr>
                <w:rFonts w:ascii="Times New Roman" w:hAnsi="Times New Roman" w:cs="Times New Roman"/>
              </w:rPr>
              <w:t>тающего напряжения, волнения или состояния покоя, безм</w:t>
            </w:r>
            <w:r w:rsidRPr="00727FCD">
              <w:rPr>
                <w:rFonts w:ascii="Times New Roman" w:hAnsi="Times New Roman" w:cs="Times New Roman"/>
              </w:rPr>
              <w:t>я</w:t>
            </w:r>
            <w:r w:rsidRPr="00727FCD">
              <w:rPr>
                <w:rFonts w:ascii="Times New Roman" w:hAnsi="Times New Roman" w:cs="Times New Roman"/>
              </w:rPr>
              <w:t>тежности или же какое-то другое с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стояние?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Какой момент стихотворения вам показа</w:t>
            </w:r>
            <w:r w:rsidRPr="00727FCD">
              <w:rPr>
                <w:rFonts w:ascii="Times New Roman" w:hAnsi="Times New Roman" w:cs="Times New Roman"/>
              </w:rPr>
              <w:t>л</w:t>
            </w:r>
            <w:r w:rsidRPr="00727FCD">
              <w:rPr>
                <w:rFonts w:ascii="Times New Roman" w:hAnsi="Times New Roman" w:cs="Times New Roman"/>
              </w:rPr>
              <w:t>ся самым напряженным?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С какого момента вы почувствовали во</w:t>
            </w:r>
            <w:r w:rsidRPr="00727FCD">
              <w:rPr>
                <w:rFonts w:ascii="Times New Roman" w:hAnsi="Times New Roman" w:cs="Times New Roman"/>
              </w:rPr>
              <w:t>л</w:t>
            </w:r>
            <w:r w:rsidRPr="00727FCD">
              <w:rPr>
                <w:rFonts w:ascii="Times New Roman" w:hAnsi="Times New Roman" w:cs="Times New Roman"/>
              </w:rPr>
              <w:t>нение за судьбу лошадей?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Прочитайте выражения, которые показывают о</w:t>
            </w:r>
            <w:r w:rsidRPr="00727FCD">
              <w:rPr>
                <w:rFonts w:ascii="Times New Roman" w:hAnsi="Times New Roman" w:cs="Times New Roman"/>
              </w:rPr>
              <w:t>т</w:t>
            </w:r>
            <w:r w:rsidRPr="00727FCD">
              <w:rPr>
                <w:rFonts w:ascii="Times New Roman" w:hAnsi="Times New Roman" w:cs="Times New Roman"/>
              </w:rPr>
              <w:t>ношение поэта к гибнущим л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шадям.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Какие чувства, мысли, убеждения поэт хотел пер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дать читателям?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Прочитайте друг другу это произвед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ние так, как если бы вы сами наблюдали это событие, постара</w:t>
            </w:r>
            <w:r w:rsidRPr="00727FCD">
              <w:rPr>
                <w:rFonts w:ascii="Times New Roman" w:hAnsi="Times New Roman" w:cs="Times New Roman"/>
              </w:rPr>
              <w:t>й</w:t>
            </w:r>
            <w:r w:rsidRPr="00727FCD">
              <w:rPr>
                <w:rFonts w:ascii="Times New Roman" w:hAnsi="Times New Roman" w:cs="Times New Roman"/>
              </w:rPr>
              <w:t>тесь передать чувства и н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строение.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С какой целью поэт написал это стихотвор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ние?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Как вы думаете, удалось ли автору добит</w:t>
            </w:r>
            <w:r w:rsidRPr="00727FCD">
              <w:rPr>
                <w:rFonts w:ascii="Times New Roman" w:hAnsi="Times New Roman" w:cs="Times New Roman"/>
              </w:rPr>
              <w:t>ь</w:t>
            </w:r>
            <w:r w:rsidRPr="00727FCD">
              <w:rPr>
                <w:rFonts w:ascii="Times New Roman" w:hAnsi="Times New Roman" w:cs="Times New Roman"/>
              </w:rPr>
              <w:t>ся своей цели, какими средс</w:t>
            </w:r>
            <w:r w:rsidRPr="00727FCD">
              <w:rPr>
                <w:rFonts w:ascii="Times New Roman" w:hAnsi="Times New Roman" w:cs="Times New Roman"/>
              </w:rPr>
              <w:t>т</w:t>
            </w:r>
            <w:r w:rsidRPr="00727FCD">
              <w:rPr>
                <w:rFonts w:ascii="Times New Roman" w:hAnsi="Times New Roman" w:cs="Times New Roman"/>
              </w:rPr>
              <w:t xml:space="preserve">вами? 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Слышится ли музыка, когда читаешь ст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хи? Какая музыка: грустная или вес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лая?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Я предлагаю посмотреть видеоклип, сн</w:t>
            </w:r>
            <w:r w:rsidRPr="00727FCD">
              <w:rPr>
                <w:rFonts w:ascii="Times New Roman" w:hAnsi="Times New Roman" w:cs="Times New Roman"/>
              </w:rPr>
              <w:t>я</w:t>
            </w:r>
            <w:r w:rsidRPr="00727FCD">
              <w:rPr>
                <w:rFonts w:ascii="Times New Roman" w:hAnsi="Times New Roman" w:cs="Times New Roman"/>
              </w:rPr>
              <w:t>тый по сюжету стихотворения, и послушать музыку, нап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санную на стихи Б. Слуцкого композитором В. Бе</w:t>
            </w:r>
            <w:r w:rsidRPr="00727FCD">
              <w:rPr>
                <w:rFonts w:ascii="Times New Roman" w:hAnsi="Times New Roman" w:cs="Times New Roman"/>
              </w:rPr>
              <w:t>р</w:t>
            </w:r>
            <w:r w:rsidRPr="00727FCD">
              <w:rPr>
                <w:rFonts w:ascii="Times New Roman" w:hAnsi="Times New Roman" w:cs="Times New Roman"/>
              </w:rPr>
              <w:t>ковским. Исполняет песню группа «Барды»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lastRenderedPageBreak/>
              <w:t>Читают произведение. Взаимоде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й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ствуют с учителем во время опроса, осуществляемого во фронтальном режиме. Участв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у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ют в коллективной беседе и дискуссии, корректируют, изменяют свою точку зрения. Дел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а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ют выводы и свои ответы по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д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тверждают выдержками из текста произвед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ния.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u w:val="single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 xml:space="preserve"> 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Было тяжело, невыносимо, горько, страшно, надеялись на помощь.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«Ржали, ржали», будто бы на п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мощь звали. Автор хотел подчер</w:t>
            </w:r>
            <w:r w:rsidRPr="00727FCD">
              <w:rPr>
                <w:rFonts w:ascii="Times New Roman" w:hAnsi="Times New Roman" w:cs="Times New Roman"/>
              </w:rPr>
              <w:t>к</w:t>
            </w:r>
            <w:r w:rsidRPr="00727FCD">
              <w:rPr>
                <w:rFonts w:ascii="Times New Roman" w:hAnsi="Times New Roman" w:cs="Times New Roman"/>
              </w:rPr>
              <w:t>нуть боль и страдание.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Чтобы сообщить о том, что пр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изошло с лошадьми. Чтобы привлечь внимание к судьбе животных. Чтобы передать свои чувства.  Чтобы в</w:t>
            </w:r>
            <w:r w:rsidRPr="00727FCD">
              <w:rPr>
                <w:rFonts w:ascii="Times New Roman" w:hAnsi="Times New Roman" w:cs="Times New Roman"/>
              </w:rPr>
              <w:t>ы</w:t>
            </w:r>
            <w:r w:rsidRPr="00727FCD">
              <w:rPr>
                <w:rFonts w:ascii="Times New Roman" w:hAnsi="Times New Roman" w:cs="Times New Roman"/>
              </w:rPr>
              <w:t>звать взаи</w:t>
            </w:r>
            <w:r w:rsidRPr="00727FCD">
              <w:rPr>
                <w:rFonts w:ascii="Times New Roman" w:hAnsi="Times New Roman" w:cs="Times New Roman"/>
              </w:rPr>
              <w:t>м</w:t>
            </w:r>
            <w:r w:rsidRPr="00727FCD">
              <w:rPr>
                <w:rFonts w:ascii="Times New Roman" w:hAnsi="Times New Roman" w:cs="Times New Roman"/>
              </w:rPr>
              <w:t>ное сопереживание.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Автор использует литературные приемы: эпитеты, олицетворение, метафору, повторы, риторический в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прос.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Слушают музыкальное произв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27F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но читать. П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нимать на слух отв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ты обучающи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ся. Слушать собеседн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ка. Строить п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нятные для собеседника высказыв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ния. Арг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ментировать свою точку зрения. Ос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ществлять анализ с ц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лью нахо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дения соо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ветствия з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данному эт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лону. Фо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мулировать свое мнение и п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зицию. Строить м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нолог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ческие высказыв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ния. Аде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ватно и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пользовать речевые средства для решения ра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личных ко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муникати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ных з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дач. План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ровать свое дейс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вие в соо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ветствии с п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ставленной задачей и усл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виями ее реализ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27FCD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</w:tr>
      <w:tr w:rsidR="00727FCD" w:rsidRPr="00727FCD" w:rsidTr="00727FCD">
        <w:trPr>
          <w:trHeight w:val="24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727FCD">
              <w:rPr>
                <w:rFonts w:ascii="Times New Roman" w:hAnsi="Times New Roman" w:cs="Times New Roman"/>
                <w:b/>
                <w:bCs/>
              </w:rPr>
              <w:lastRenderedPageBreak/>
              <w:t>VI. Д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о</w:t>
            </w:r>
            <w:r w:rsidRPr="00727FCD">
              <w:rPr>
                <w:rFonts w:ascii="Times New Roman" w:hAnsi="Times New Roman" w:cs="Times New Roman"/>
                <w:b/>
                <w:bCs/>
              </w:rPr>
              <w:t>машнее задание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Объясняет домашнее задание.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Подготовить выразительное чтение стихотвор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 xml:space="preserve">ния </w:t>
            </w:r>
            <w:r w:rsidRPr="00727FCD">
              <w:rPr>
                <w:rFonts w:ascii="Times New Roman" w:hAnsi="Times New Roman" w:cs="Times New Roman"/>
              </w:rPr>
              <w:br/>
              <w:t>Б. А. Слуцкого «Лошади в океане». Выпо</w:t>
            </w:r>
            <w:r w:rsidRPr="00727FCD">
              <w:rPr>
                <w:rFonts w:ascii="Times New Roman" w:hAnsi="Times New Roman" w:cs="Times New Roman"/>
              </w:rPr>
              <w:t>л</w:t>
            </w:r>
            <w:r w:rsidRPr="00727FCD">
              <w:rPr>
                <w:rFonts w:ascii="Times New Roman" w:hAnsi="Times New Roman" w:cs="Times New Roman"/>
              </w:rPr>
              <w:t>нить к стихотворению рисунок (по желанию учащихся). Подготовиться к обобщающему уроку; написать с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чинение на тему «Тихая моя Род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на»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Внимательно слушают, задают уточняющие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Осознавать, пр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 xml:space="preserve">нимать, сохранять учебные </w:t>
            </w:r>
            <w:r w:rsidRPr="00727FCD">
              <w:rPr>
                <w:rFonts w:ascii="Times New Roman" w:hAnsi="Times New Roman" w:cs="Times New Roman"/>
              </w:rPr>
              <w:br/>
              <w:t>задачи</w:t>
            </w:r>
          </w:p>
        </w:tc>
      </w:tr>
      <w:tr w:rsidR="00727FCD" w:rsidRPr="00727FCD" w:rsidTr="00727FCD">
        <w:trPr>
          <w:trHeight w:val="24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727FCD"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Организация подведения итогов урока обучающим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и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ся. Оценка результатов выполнения зад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а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ний, в том числе и чт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 xml:space="preserve">ния. 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Предлагает оценить работу на уроке. Пр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о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водит беседу по вопросам: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С каким произведением вы сегодня познаком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лись? Кто его автор?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Понравилось ли вам произведение? Какие чу</w:t>
            </w:r>
            <w:r w:rsidRPr="00727FCD">
              <w:rPr>
                <w:rFonts w:ascii="Times New Roman" w:hAnsi="Times New Roman" w:cs="Times New Roman"/>
              </w:rPr>
              <w:t>в</w:t>
            </w:r>
            <w:r w:rsidRPr="00727FCD">
              <w:rPr>
                <w:rFonts w:ascii="Times New Roman" w:hAnsi="Times New Roman" w:cs="Times New Roman"/>
              </w:rPr>
              <w:t>ства оно у вас вызвало? О чем заставляет зад</w:t>
            </w:r>
            <w:r w:rsidRPr="00727FCD">
              <w:rPr>
                <w:rFonts w:ascii="Times New Roman" w:hAnsi="Times New Roman" w:cs="Times New Roman"/>
              </w:rPr>
              <w:t>у</w:t>
            </w:r>
            <w:r w:rsidRPr="00727FCD">
              <w:rPr>
                <w:rFonts w:ascii="Times New Roman" w:hAnsi="Times New Roman" w:cs="Times New Roman"/>
              </w:rPr>
              <w:t>маться?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Сумел ли поэт передать любовь к Род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не?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Какие чувства испытывает поэт? Объясн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те свою точку зрения.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Близки ли вам чувства поэта? Поч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му?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В каких условиях у вас могло бы возникнуть ж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лание еще раз услышать эти ст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хи?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Стихи Бориса Абрамовича Слуцкого с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звучны со словами Священного писания: «И каждому живо</w:t>
            </w:r>
            <w:r w:rsidRPr="00727FCD">
              <w:rPr>
                <w:rFonts w:ascii="Times New Roman" w:hAnsi="Times New Roman" w:cs="Times New Roman"/>
              </w:rPr>
              <w:t>т</w:t>
            </w:r>
            <w:r w:rsidRPr="00727FCD">
              <w:rPr>
                <w:rFonts w:ascii="Times New Roman" w:hAnsi="Times New Roman" w:cs="Times New Roman"/>
              </w:rPr>
              <w:t>ному на земле, и каждой пт</w:t>
            </w:r>
            <w:r w:rsidRPr="00727FCD">
              <w:rPr>
                <w:rFonts w:ascii="Times New Roman" w:hAnsi="Times New Roman" w:cs="Times New Roman"/>
              </w:rPr>
              <w:t>и</w:t>
            </w:r>
            <w:r w:rsidRPr="00727FCD">
              <w:rPr>
                <w:rFonts w:ascii="Times New Roman" w:hAnsi="Times New Roman" w:cs="Times New Roman"/>
              </w:rPr>
              <w:t>це в воздухе, и всему, что по</w:t>
            </w:r>
            <w:r w:rsidRPr="00727FCD">
              <w:rPr>
                <w:rFonts w:ascii="Times New Roman" w:hAnsi="Times New Roman" w:cs="Times New Roman"/>
              </w:rPr>
              <w:t>л</w:t>
            </w:r>
            <w:r w:rsidRPr="00727FCD">
              <w:rPr>
                <w:rFonts w:ascii="Times New Roman" w:hAnsi="Times New Roman" w:cs="Times New Roman"/>
              </w:rPr>
              <w:t>зает на земле, я дал живую душу».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Понравилась ли вам работа на уроке? Оцените с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 xml:space="preserve">бя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Отвечают на вопросы. Опред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ляют свое эмоциональное состояние на уроке. Проводят самооценку, ре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ф</w:t>
            </w:r>
            <w:r w:rsidRPr="00727FCD">
              <w:rPr>
                <w:rFonts w:ascii="Times New Roman" w:hAnsi="Times New Roman" w:cs="Times New Roman"/>
                <w:i/>
                <w:iCs/>
              </w:rPr>
              <w:t xml:space="preserve">лексию. 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Рефлексия. «Дерево творчес</w:t>
            </w:r>
            <w:r w:rsidRPr="00727FCD">
              <w:rPr>
                <w:rFonts w:ascii="Times New Roman" w:hAnsi="Times New Roman" w:cs="Times New Roman"/>
              </w:rPr>
              <w:t>т</w:t>
            </w:r>
            <w:r w:rsidRPr="00727FCD">
              <w:rPr>
                <w:rFonts w:ascii="Times New Roman" w:hAnsi="Times New Roman" w:cs="Times New Roman"/>
              </w:rPr>
              <w:t>ва».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727FCD">
              <w:rPr>
                <w:rFonts w:ascii="Times New Roman" w:hAnsi="Times New Roman" w:cs="Times New Roman"/>
                <w:i/>
                <w:iCs/>
              </w:rPr>
              <w:t>По окончании урока ученики прикре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п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ляют на дереве листья, цветы, пл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о</w:t>
            </w:r>
            <w:r w:rsidRPr="00727FCD">
              <w:rPr>
                <w:rFonts w:ascii="Times New Roman" w:hAnsi="Times New Roman" w:cs="Times New Roman"/>
                <w:i/>
                <w:iCs/>
              </w:rPr>
              <w:t>ды: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Плоды – урок прошел полезно, пл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дотворно;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Цветок – довольно неплохо;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Зеленый листик – не совсем удовл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творен уроком;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Желтый листик – неудовлетворе</w:t>
            </w:r>
            <w:r w:rsidRPr="00727FCD">
              <w:rPr>
                <w:rFonts w:ascii="Times New Roman" w:hAnsi="Times New Roman" w:cs="Times New Roman"/>
              </w:rPr>
              <w:t>н</w:t>
            </w:r>
            <w:r w:rsidRPr="00727FCD">
              <w:rPr>
                <w:rFonts w:ascii="Times New Roman" w:hAnsi="Times New Roman" w:cs="Times New Roman"/>
              </w:rPr>
              <w:t>ность.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За что ты можешь себя похв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лить?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За что ты можешь похвалить одн</w:t>
            </w:r>
            <w:r w:rsidRPr="00727FCD">
              <w:rPr>
                <w:rFonts w:ascii="Times New Roman" w:hAnsi="Times New Roman" w:cs="Times New Roman"/>
              </w:rPr>
              <w:t>о</w:t>
            </w:r>
            <w:r w:rsidRPr="00727FCD">
              <w:rPr>
                <w:rFonts w:ascii="Times New Roman" w:hAnsi="Times New Roman" w:cs="Times New Roman"/>
              </w:rPr>
              <w:t>классников?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За что ты можешь похвалить учит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ля?</w:t>
            </w:r>
          </w:p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– Считаете ли вы, что мы не н</w:t>
            </w:r>
            <w:r w:rsidRPr="00727FCD">
              <w:rPr>
                <w:rFonts w:ascii="Times New Roman" w:hAnsi="Times New Roman" w:cs="Times New Roman"/>
              </w:rPr>
              <w:t>а</w:t>
            </w:r>
            <w:r w:rsidRPr="00727FCD">
              <w:rPr>
                <w:rFonts w:ascii="Times New Roman" w:hAnsi="Times New Roman" w:cs="Times New Roman"/>
              </w:rPr>
              <w:t>прасно провели эти минуты вм</w:t>
            </w:r>
            <w:r w:rsidRPr="00727FCD">
              <w:rPr>
                <w:rFonts w:ascii="Times New Roman" w:hAnsi="Times New Roman" w:cs="Times New Roman"/>
              </w:rPr>
              <w:t>е</w:t>
            </w:r>
            <w:r w:rsidRPr="00727FCD">
              <w:rPr>
                <w:rFonts w:ascii="Times New Roman" w:hAnsi="Times New Roman" w:cs="Times New Roman"/>
              </w:rPr>
              <w:t>сте?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FCD" w:rsidRPr="00727FCD" w:rsidRDefault="00727FCD" w:rsidP="00727FCD">
            <w:pPr>
              <w:pStyle w:val="a3"/>
              <w:rPr>
                <w:rFonts w:ascii="Times New Roman" w:hAnsi="Times New Roman" w:cs="Times New Roman"/>
              </w:rPr>
            </w:pPr>
            <w:r w:rsidRPr="00727FCD">
              <w:rPr>
                <w:rFonts w:ascii="Times New Roman" w:hAnsi="Times New Roman" w:cs="Times New Roman"/>
              </w:rPr>
              <w:t>Осущест</w:t>
            </w:r>
            <w:r w:rsidRPr="00727FCD">
              <w:rPr>
                <w:rFonts w:ascii="Times New Roman" w:hAnsi="Times New Roman" w:cs="Times New Roman"/>
              </w:rPr>
              <w:t>в</w:t>
            </w:r>
            <w:r w:rsidRPr="00727FCD">
              <w:rPr>
                <w:rFonts w:ascii="Times New Roman" w:hAnsi="Times New Roman" w:cs="Times New Roman"/>
              </w:rPr>
              <w:t xml:space="preserve">лять </w:t>
            </w:r>
            <w:r w:rsidRPr="00727FCD">
              <w:rPr>
                <w:rFonts w:ascii="Times New Roman" w:hAnsi="Times New Roman" w:cs="Times New Roman"/>
              </w:rPr>
              <w:br/>
              <w:t>самоко</w:t>
            </w:r>
            <w:r w:rsidRPr="00727FCD">
              <w:rPr>
                <w:rFonts w:ascii="Times New Roman" w:hAnsi="Times New Roman" w:cs="Times New Roman"/>
              </w:rPr>
              <w:t>н</w:t>
            </w:r>
            <w:r w:rsidRPr="00727FCD">
              <w:rPr>
                <w:rFonts w:ascii="Times New Roman" w:hAnsi="Times New Roman" w:cs="Times New Roman"/>
              </w:rPr>
              <w:t>троль уче</w:t>
            </w:r>
            <w:r w:rsidRPr="00727FCD">
              <w:rPr>
                <w:rFonts w:ascii="Times New Roman" w:hAnsi="Times New Roman" w:cs="Times New Roman"/>
              </w:rPr>
              <w:t>б</w:t>
            </w:r>
            <w:r w:rsidRPr="00727FCD">
              <w:rPr>
                <w:rFonts w:ascii="Times New Roman" w:hAnsi="Times New Roman" w:cs="Times New Roman"/>
              </w:rPr>
              <w:t>ной де</w:t>
            </w:r>
            <w:r w:rsidRPr="00727FCD">
              <w:rPr>
                <w:rFonts w:ascii="Times New Roman" w:hAnsi="Times New Roman" w:cs="Times New Roman"/>
              </w:rPr>
              <w:t>я</w:t>
            </w:r>
            <w:r w:rsidRPr="00727FCD">
              <w:rPr>
                <w:rFonts w:ascii="Times New Roman" w:hAnsi="Times New Roman" w:cs="Times New Roman"/>
              </w:rPr>
              <w:t>тельности</w:t>
            </w:r>
          </w:p>
        </w:tc>
      </w:tr>
    </w:tbl>
    <w:p w:rsidR="001E2C74" w:rsidRDefault="001E2C74"/>
    <w:sectPr w:rsidR="001E2C74" w:rsidSect="00727FCD">
      <w:footerReference w:type="default" r:id="rId6"/>
      <w:pgSz w:w="12240" w:h="15840"/>
      <w:pgMar w:top="568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3B7" w:rsidRPr="00031CEB" w:rsidRDefault="003153B7" w:rsidP="00031CEB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3153B7" w:rsidRPr="00031CEB" w:rsidRDefault="003153B7" w:rsidP="00031CEB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4853"/>
    </w:sdtPr>
    <w:sdtContent>
      <w:p w:rsidR="00031CEB" w:rsidRDefault="0033032E">
        <w:pPr>
          <w:pStyle w:val="a6"/>
          <w:jc w:val="right"/>
        </w:pPr>
        <w:fldSimple w:instr=" PAGE   \* MERGEFORMAT ">
          <w:r w:rsidR="00727FCD">
            <w:rPr>
              <w:noProof/>
            </w:rPr>
            <w:t>4</w:t>
          </w:r>
        </w:fldSimple>
      </w:p>
    </w:sdtContent>
  </w:sdt>
  <w:p w:rsidR="00031CEB" w:rsidRDefault="00031C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3B7" w:rsidRPr="00031CEB" w:rsidRDefault="003153B7" w:rsidP="00031CEB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3153B7" w:rsidRPr="00031CEB" w:rsidRDefault="003153B7" w:rsidP="00031CEB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1CEB"/>
    <w:rsid w:val="00031CEB"/>
    <w:rsid w:val="001E2C74"/>
    <w:rsid w:val="003153B7"/>
    <w:rsid w:val="0033032E"/>
    <w:rsid w:val="00727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31CE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031CE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031CEB"/>
    <w:rPr>
      <w:color w:val="000000"/>
      <w:sz w:val="20"/>
      <w:szCs w:val="20"/>
    </w:rPr>
  </w:style>
  <w:style w:type="character" w:customStyle="1" w:styleId="Heading">
    <w:name w:val="Heading"/>
    <w:uiPriority w:val="99"/>
    <w:rsid w:val="00031CE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31CE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31CE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31CE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31CEB"/>
    <w:rPr>
      <w:color w:val="008000"/>
      <w:sz w:val="20"/>
      <w:szCs w:val="20"/>
      <w:u w:val="single"/>
    </w:rPr>
  </w:style>
  <w:style w:type="paragraph" w:styleId="a3">
    <w:name w:val="No Spacing"/>
    <w:uiPriority w:val="1"/>
    <w:qFormat/>
    <w:rsid w:val="00031CEB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031C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31CEB"/>
  </w:style>
  <w:style w:type="paragraph" w:styleId="a6">
    <w:name w:val="footer"/>
    <w:basedOn w:val="a"/>
    <w:link w:val="a7"/>
    <w:uiPriority w:val="99"/>
    <w:unhideWhenUsed/>
    <w:rsid w:val="00031C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1CEB"/>
  </w:style>
  <w:style w:type="paragraph" w:styleId="a8">
    <w:name w:val="Balloon Text"/>
    <w:basedOn w:val="a"/>
    <w:link w:val="a9"/>
    <w:uiPriority w:val="99"/>
    <w:semiHidden/>
    <w:unhideWhenUsed/>
    <w:rsid w:val="0072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7F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1874</Words>
  <Characters>10686</Characters>
  <Application>Microsoft Office Word</Application>
  <DocSecurity>0</DocSecurity>
  <Lines>89</Lines>
  <Paragraphs>25</Paragraphs>
  <ScaleCrop>false</ScaleCrop>
  <Company>Microsoft</Company>
  <LinksUpToDate>false</LinksUpToDate>
  <CharactersWithSpaces>12535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2015-04-04T09:19:00Z</dcterms:created>
  <dcterms:modified xsi:type="dcterms:W3CDTF">2015-04-04T09:24:00Z</dcterms:modified>
</cp:coreProperties>
</file>